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2" w:rsidRDefault="00255F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42326" wp14:editId="16653670">
                <wp:simplePos x="0" y="0"/>
                <wp:positionH relativeFrom="column">
                  <wp:posOffset>440690</wp:posOffset>
                </wp:positionH>
                <wp:positionV relativeFrom="paragraph">
                  <wp:posOffset>2054225</wp:posOffset>
                </wp:positionV>
                <wp:extent cx="2374265" cy="1727200"/>
                <wp:effectExtent l="0" t="0" r="1143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3E5" w:rsidRPr="00255F22" w:rsidRDefault="005B53E5" w:rsidP="005B53E5">
                            <w:pPr>
                              <w:rPr>
                                <w:b/>
                              </w:rPr>
                            </w:pPr>
                            <w:r w:rsidRPr="00255F22">
                              <w:rPr>
                                <w:b/>
                              </w:rPr>
                              <w:t>OBJETIVOS: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EFICIENCIA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TRANSPARENCIA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FLEXIBILIDAD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ESCALABILIDAD</w:t>
                            </w:r>
                          </w:p>
                          <w:p w:rsidR="005B53E5" w:rsidRDefault="005B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7pt;margin-top:161.75pt;width:186.95pt;height:13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" filled="f">
                <v:textbox>
                  <w:txbxContent>
                    <w:p w:rsidR="005B53E5" w:rsidRPr="00255F22" w:rsidRDefault="005B53E5" w:rsidP="005B53E5">
                      <w:pPr>
                        <w:rPr>
                          <w:b/>
                        </w:rPr>
                      </w:pPr>
                      <w:r w:rsidRPr="00255F22">
                        <w:rPr>
                          <w:b/>
                        </w:rPr>
                        <w:t>OBJETIVOS: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EFICIENCIA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TRANSPARENCIA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FLEXIBILIDAD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ESCALABILIDAD</w:t>
                      </w:r>
                    </w:p>
                    <w:p w:rsidR="005B53E5" w:rsidRDefault="005B53E5"/>
                  </w:txbxContent>
                </v:textbox>
              </v:shape>
            </w:pict>
          </mc:Fallback>
        </mc:AlternateContent>
      </w:r>
      <w:r w:rsidR="005B53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62363" wp14:editId="03288933">
                <wp:simplePos x="0" y="0"/>
                <wp:positionH relativeFrom="column">
                  <wp:posOffset>2815638</wp:posOffset>
                </wp:positionH>
                <wp:positionV relativeFrom="paragraph">
                  <wp:posOffset>2057400</wp:posOffset>
                </wp:positionV>
                <wp:extent cx="2374265" cy="1403985"/>
                <wp:effectExtent l="0" t="0" r="11430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3E5" w:rsidRPr="00255F22" w:rsidRDefault="005B53E5">
                            <w:pPr>
                              <w:rPr>
                                <w:b/>
                              </w:rPr>
                            </w:pPr>
                            <w:r w:rsidRPr="00255F22">
                              <w:rPr>
                                <w:b/>
                              </w:rPr>
                              <w:t>MEDIOS: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KPI (KEY PERFORMANCE INDICATOR)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KCI (KEY COMPLIANCE INDICATOR)</w:t>
                            </w:r>
                          </w:p>
                          <w:p w:rsidR="005B53E5" w:rsidRDefault="005B53E5" w:rsidP="005B53E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CONTEXTUALIZACIÓN DE PROCESOS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1.7pt;margin-top:16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" filled="f">
                <v:textbox style="mso-fit-shape-to-text:t">
                  <w:txbxContent>
                    <w:p w:rsidR="005B53E5" w:rsidRPr="00255F22" w:rsidRDefault="005B53E5">
                      <w:pPr>
                        <w:rPr>
                          <w:b/>
                        </w:rPr>
                      </w:pPr>
                      <w:r w:rsidRPr="00255F22">
                        <w:rPr>
                          <w:b/>
                        </w:rPr>
                        <w:t>MEDIOS: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KPI (KEY PERFORMANCE INDICATOR)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KCI (KEY COMPLIANCE INDICATOR)</w:t>
                      </w:r>
                    </w:p>
                    <w:p w:rsidR="005B53E5" w:rsidRDefault="005B53E5" w:rsidP="005B53E5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CONTEXTUALIZACIÓN DE PROCESOS</w:t>
                      </w:r>
                    </w:p>
                  </w:txbxContent>
                </v:textbox>
              </v:shape>
            </w:pict>
          </mc:Fallback>
        </mc:AlternateContent>
      </w:r>
      <w:r w:rsidR="002C23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798A" wp14:editId="402564FF">
                <wp:simplePos x="0" y="0"/>
                <wp:positionH relativeFrom="column">
                  <wp:posOffset>1434465</wp:posOffset>
                </wp:positionH>
                <wp:positionV relativeFrom="paragraph">
                  <wp:posOffset>1148813</wp:posOffset>
                </wp:positionV>
                <wp:extent cx="2514600" cy="1403985"/>
                <wp:effectExtent l="0" t="0" r="19050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0C" w:rsidRDefault="006B416D" w:rsidP="006B416D">
                            <w:pPr>
                              <w:jc w:val="center"/>
                            </w:pPr>
                            <w:r>
                              <w:t>ANALISIS Y MODELADO DE PROCESOS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2.95pt;margin-top:90.45pt;width:19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" filled="f">
                <v:textbox style="mso-fit-shape-to-text:t">
                  <w:txbxContent>
                    <w:p w:rsidR="002C230C" w:rsidRDefault="006B416D" w:rsidP="006B416D">
                      <w:pPr>
                        <w:jc w:val="center"/>
                      </w:pPr>
                      <w:r>
                        <w:t>ANALISIS Y MODELADO DE PROCESOS</w:t>
                      </w:r>
                    </w:p>
                  </w:txbxContent>
                </v:textbox>
              </v:shape>
            </w:pict>
          </mc:Fallback>
        </mc:AlternateContent>
      </w:r>
      <w:r w:rsidR="002C23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5783" wp14:editId="234A24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0C" w:rsidRPr="002C230C" w:rsidRDefault="002C230C" w:rsidP="002C23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230C">
                              <w:rPr>
                                <w:b/>
                                <w:sz w:val="32"/>
                                <w:szCs w:val="32"/>
                              </w:rPr>
                              <w:t>BPN</w:t>
                            </w:r>
                          </w:p>
                          <w:p w:rsidR="002C230C" w:rsidRDefault="002C230C" w:rsidP="002C230C">
                            <w:pPr>
                              <w:jc w:val="center"/>
                            </w:pPr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 xml:space="preserve">Business </w:t>
                            </w:r>
                            <w:proofErr w:type="spellStart"/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:rsidR="002C230C" w:rsidRPr="002C230C" w:rsidRDefault="002C230C" w:rsidP="002C23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230C">
                        <w:rPr>
                          <w:b/>
                          <w:sz w:val="32"/>
                          <w:szCs w:val="32"/>
                        </w:rPr>
                        <w:t>BPN</w:t>
                      </w:r>
                    </w:p>
                    <w:p w:rsidR="002C230C" w:rsidRDefault="002C230C" w:rsidP="002C230C">
                      <w:pPr>
                        <w:jc w:val="center"/>
                      </w:pPr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 xml:space="preserve">Business </w:t>
                      </w:r>
                      <w:proofErr w:type="spellStart"/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Process</w:t>
                      </w:r>
                      <w:proofErr w:type="spellEnd"/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6BA"/>
    <w:multiLevelType w:val="hybridMultilevel"/>
    <w:tmpl w:val="307694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EEE"/>
    <w:multiLevelType w:val="hybridMultilevel"/>
    <w:tmpl w:val="93FE18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C"/>
    <w:rsid w:val="00255F22"/>
    <w:rsid w:val="002C230C"/>
    <w:rsid w:val="005B53E5"/>
    <w:rsid w:val="006B416D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0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C230C"/>
    <w:rPr>
      <w:i/>
      <w:iCs/>
    </w:rPr>
  </w:style>
  <w:style w:type="paragraph" w:styleId="Prrafodelista">
    <w:name w:val="List Paragraph"/>
    <w:basedOn w:val="Normal"/>
    <w:uiPriority w:val="34"/>
    <w:qFormat/>
    <w:rsid w:val="005B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0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C230C"/>
    <w:rPr>
      <w:i/>
      <w:iCs/>
    </w:rPr>
  </w:style>
  <w:style w:type="paragraph" w:styleId="Prrafodelista">
    <w:name w:val="List Paragraph"/>
    <w:basedOn w:val="Normal"/>
    <w:uiPriority w:val="34"/>
    <w:qFormat/>
    <w:rsid w:val="005B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2018-04-18T10:58:00Z</dcterms:created>
  <dcterms:modified xsi:type="dcterms:W3CDTF">2018-04-18T12:10:00Z</dcterms:modified>
</cp:coreProperties>
</file>